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F26048" w:rsidP="00543D36">
            <w:r>
              <w:t>14.03</w:t>
            </w:r>
            <w:r w:rsidR="00A75C4D">
              <w:t>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F26048" w:rsidP="0025618E">
            <w:r>
              <w:t>Чистякова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F26048" w:rsidP="00543D36">
            <w:r>
              <w:t>40а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F26048">
            <w:r>
              <w:t>Протокол общего собрания собственников от</w:t>
            </w:r>
            <w:r w:rsidR="00A75C4D">
              <w:t xml:space="preserve"> </w:t>
            </w:r>
            <w:r w:rsidR="00F26048">
              <w:t>01.02.2016</w:t>
            </w:r>
            <w:r w:rsidR="00A75C4D">
              <w:t>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Default="00F26048" w:rsidP="00543D36">
            <w:pPr>
              <w:rPr>
                <w:lang w:val="en-US"/>
              </w:rPr>
            </w:pPr>
            <w:r>
              <w:t>19.02.2016</w:t>
            </w:r>
            <w:r w:rsidR="00A75C4D">
              <w:t>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570FF"/>
    <w:rsid w:val="00330B46"/>
    <w:rsid w:val="00423EF2"/>
    <w:rsid w:val="00543D36"/>
    <w:rsid w:val="005602F3"/>
    <w:rsid w:val="007C7993"/>
    <w:rsid w:val="007F50BE"/>
    <w:rsid w:val="009570FF"/>
    <w:rsid w:val="00A75C4D"/>
    <w:rsid w:val="00C35361"/>
    <w:rsid w:val="00F2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2016-03-14T09:09:00Z</dcterms:created>
  <dcterms:modified xsi:type="dcterms:W3CDTF">2016-03-14T09:09:00Z</dcterms:modified>
</cp:coreProperties>
</file>